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180" w:rsidRDefault="00F82CDF" w:rsidP="00A47FE7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</w:p>
    <w:p w:rsidR="00F82CDF" w:rsidRPr="00C8758B" w:rsidRDefault="00F82CDF" w:rsidP="00BC1180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lang w:val="ru-RU"/>
        </w:rPr>
      </w:pP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bookmarkStart w:id="0" w:name="_GoBack"/>
      <w:bookmarkEnd w:id="0"/>
      <w:r>
        <w:rPr>
          <w:rFonts w:ascii="Verdana" w:hAnsi="Verdana"/>
          <w:b/>
          <w:lang w:val="ru-RU"/>
        </w:rPr>
        <w:t xml:space="preserve">зам. </w:t>
      </w:r>
      <w:proofErr w:type="spellStart"/>
      <w:r>
        <w:rPr>
          <w:rFonts w:ascii="Verdana" w:hAnsi="Verdana"/>
          <w:b/>
          <w:lang w:val="ru-RU"/>
        </w:rPr>
        <w:t>Кмет</w:t>
      </w:r>
      <w:proofErr w:type="spellEnd"/>
      <w:r>
        <w:rPr>
          <w:rFonts w:ascii="Verdana" w:hAnsi="Verdana"/>
          <w:b/>
          <w:lang w:val="ru-RU"/>
        </w:rPr>
        <w:t xml:space="preserve"> на Община </w:t>
      </w:r>
      <w:proofErr w:type="spellStart"/>
      <w:r>
        <w:rPr>
          <w:rFonts w:ascii="Verdana" w:hAnsi="Verdana"/>
          <w:b/>
          <w:lang w:val="ru-RU"/>
        </w:rPr>
        <w:t>Марица</w:t>
      </w:r>
      <w:proofErr w:type="spellEnd"/>
    </w:p>
    <w:p w:rsidR="000A2C78" w:rsidRPr="00251F0C" w:rsidRDefault="000A2C78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51F0C">
        <w:rPr>
          <w:rFonts w:ascii="Verdana" w:hAnsi="Verdana"/>
          <w:lang w:val="ru-RU"/>
        </w:rPr>
        <w:t xml:space="preserve">гр. Пловдив, бул. </w:t>
      </w:r>
      <w:r w:rsidRPr="00251F0C">
        <w:rPr>
          <w:rFonts w:ascii="Verdana" w:hAnsi="Verdana"/>
          <w:lang w:val="bg-BG"/>
        </w:rPr>
        <w:t>„</w:t>
      </w:r>
      <w:r w:rsidRPr="00251F0C">
        <w:rPr>
          <w:rFonts w:ascii="Verdana" w:hAnsi="Verdana"/>
          <w:lang w:val="ru-RU"/>
        </w:rPr>
        <w:t>Марица</w:t>
      </w:r>
      <w:r w:rsidRPr="00251F0C">
        <w:rPr>
          <w:rFonts w:ascii="Verdana" w:hAnsi="Verdana"/>
          <w:lang w:val="bg-BG"/>
        </w:rPr>
        <w:t>“</w:t>
      </w:r>
      <w:r w:rsidRPr="00251F0C">
        <w:rPr>
          <w:rFonts w:ascii="Verdana" w:hAnsi="Verdana"/>
          <w:lang w:val="ru-RU"/>
        </w:rPr>
        <w:t xml:space="preserve"> №57А</w:t>
      </w: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DD7392">
        <w:rPr>
          <w:rFonts w:ascii="Verdana" w:hAnsi="Verdana"/>
          <w:b/>
          <w:lang w:val="ru-RU"/>
        </w:rPr>
        <w:t>433</w:t>
      </w:r>
      <w:r w:rsidR="007B36B5">
        <w:rPr>
          <w:rFonts w:ascii="Verdana" w:hAnsi="Verdana"/>
          <w:b/>
          <w:lang w:val="ru-RU"/>
        </w:rPr>
        <w:t>/</w:t>
      </w:r>
      <w:r w:rsidR="00DD7392">
        <w:rPr>
          <w:rFonts w:ascii="Verdana" w:hAnsi="Verdana"/>
          <w:b/>
          <w:lang w:val="ru-RU"/>
        </w:rPr>
        <w:t>0</w:t>
      </w:r>
      <w:r w:rsidR="000A2C78">
        <w:rPr>
          <w:rFonts w:ascii="Verdana" w:hAnsi="Verdana"/>
          <w:b/>
          <w:lang w:val="ru-RU"/>
        </w:rPr>
        <w:t>6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DD7392">
        <w:rPr>
          <w:rFonts w:ascii="Verdana" w:hAnsi="Verdana"/>
          <w:b/>
          <w:lang w:val="ru-RU"/>
        </w:rPr>
        <w:t>3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87413" w:rsidRPr="000A2C78" w:rsidRDefault="00F82CDF" w:rsidP="00587413">
      <w:pPr>
        <w:tabs>
          <w:tab w:val="left" w:pos="284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r w:rsidR="00251F0C" w:rsidRPr="00251F0C">
        <w:rPr>
          <w:rFonts w:ascii="Verdana" w:hAnsi="Verdana"/>
          <w:b/>
          <w:lang w:val="bg-BG"/>
        </w:rPr>
        <w:t>„</w:t>
      </w:r>
      <w:proofErr w:type="spellStart"/>
      <w:r w:rsidR="008147AA" w:rsidRPr="008147AA">
        <w:rPr>
          <w:rFonts w:ascii="Verdana" w:hAnsi="Verdana" w:cs="Tahoma"/>
          <w:b/>
        </w:rPr>
        <w:t>Изменение</w:t>
      </w:r>
      <w:proofErr w:type="spellEnd"/>
      <w:r w:rsidR="008147AA" w:rsidRPr="008147AA">
        <w:rPr>
          <w:rFonts w:ascii="Verdana" w:hAnsi="Verdana" w:cs="Tahoma"/>
          <w:b/>
        </w:rPr>
        <w:t xml:space="preserve"> </w:t>
      </w:r>
      <w:proofErr w:type="spellStart"/>
      <w:r w:rsidR="008147AA" w:rsidRPr="008147AA">
        <w:rPr>
          <w:rFonts w:ascii="Verdana" w:hAnsi="Verdana" w:cs="Tahoma"/>
          <w:b/>
        </w:rPr>
        <w:t>на</w:t>
      </w:r>
      <w:proofErr w:type="spellEnd"/>
      <w:r w:rsidR="008147AA" w:rsidRPr="008147AA">
        <w:rPr>
          <w:rFonts w:ascii="Verdana" w:hAnsi="Verdana" w:cs="Tahoma"/>
          <w:b/>
        </w:rPr>
        <w:t xml:space="preserve"> </w:t>
      </w:r>
      <w:proofErr w:type="spellStart"/>
      <w:r w:rsidR="008147AA" w:rsidRPr="008147AA">
        <w:rPr>
          <w:rFonts w:ascii="Verdana" w:hAnsi="Verdana" w:cs="Tahoma"/>
          <w:b/>
        </w:rPr>
        <w:t>общ</w:t>
      </w:r>
      <w:proofErr w:type="spellEnd"/>
      <w:r w:rsidR="008147AA" w:rsidRPr="008147AA">
        <w:rPr>
          <w:rFonts w:ascii="Verdana" w:hAnsi="Verdana" w:cs="Tahoma"/>
          <w:b/>
        </w:rPr>
        <w:t xml:space="preserve"> </w:t>
      </w:r>
      <w:proofErr w:type="spellStart"/>
      <w:r w:rsidR="008147AA" w:rsidRPr="008147AA">
        <w:rPr>
          <w:rFonts w:ascii="Verdana" w:hAnsi="Verdana" w:cs="Tahoma"/>
          <w:b/>
        </w:rPr>
        <w:t>устройствен</w:t>
      </w:r>
      <w:proofErr w:type="spellEnd"/>
      <w:r w:rsidR="008147AA" w:rsidRPr="008147AA">
        <w:rPr>
          <w:rFonts w:ascii="Verdana" w:hAnsi="Verdana" w:cs="Tahoma"/>
          <w:b/>
        </w:rPr>
        <w:t xml:space="preserve"> </w:t>
      </w:r>
      <w:proofErr w:type="spellStart"/>
      <w:r w:rsidR="008147AA" w:rsidRPr="008147AA">
        <w:rPr>
          <w:rFonts w:ascii="Verdana" w:hAnsi="Verdana" w:cs="Tahoma"/>
          <w:b/>
        </w:rPr>
        <w:t>план</w:t>
      </w:r>
      <w:proofErr w:type="spellEnd"/>
      <w:r w:rsidR="008147AA" w:rsidRPr="008147AA">
        <w:rPr>
          <w:rFonts w:ascii="Verdana" w:hAnsi="Verdana" w:cs="Tahoma"/>
          <w:b/>
        </w:rPr>
        <w:t xml:space="preserve"> </w:t>
      </w:r>
      <w:proofErr w:type="spellStart"/>
      <w:proofErr w:type="gramStart"/>
      <w:r w:rsidR="008147AA" w:rsidRPr="008147AA">
        <w:rPr>
          <w:rFonts w:ascii="Verdana" w:hAnsi="Verdana" w:cs="Tahoma"/>
          <w:b/>
        </w:rPr>
        <w:t>на</w:t>
      </w:r>
      <w:proofErr w:type="spellEnd"/>
      <w:r w:rsidR="008147AA" w:rsidRPr="008147AA">
        <w:rPr>
          <w:rFonts w:ascii="Verdana" w:hAnsi="Verdana" w:cs="Tahoma"/>
          <w:b/>
        </w:rPr>
        <w:t xml:space="preserve"> </w:t>
      </w:r>
      <w:proofErr w:type="spellStart"/>
      <w:r w:rsidR="008147AA" w:rsidRPr="008147AA">
        <w:rPr>
          <w:rFonts w:ascii="Verdana" w:hAnsi="Verdana" w:cs="Tahoma"/>
          <w:b/>
        </w:rPr>
        <w:t>община</w:t>
      </w:r>
      <w:proofErr w:type="spellEnd"/>
      <w:proofErr w:type="gramEnd"/>
      <w:r w:rsidR="008147AA" w:rsidRPr="008147AA">
        <w:rPr>
          <w:rFonts w:ascii="Verdana" w:hAnsi="Verdana" w:cs="Tahoma"/>
          <w:b/>
        </w:rPr>
        <w:t xml:space="preserve"> </w:t>
      </w:r>
      <w:proofErr w:type="spellStart"/>
      <w:r w:rsidR="008147AA" w:rsidRPr="008147AA">
        <w:rPr>
          <w:rFonts w:ascii="Verdana" w:hAnsi="Verdana" w:cs="Tahoma"/>
          <w:b/>
        </w:rPr>
        <w:t>Марица</w:t>
      </w:r>
      <w:proofErr w:type="spellEnd"/>
      <w:r w:rsidR="00DD7392">
        <w:rPr>
          <w:rFonts w:ascii="Verdana" w:hAnsi="Verdana" w:cs="Tahoma"/>
          <w:b/>
          <w:lang w:val="bg-BG"/>
        </w:rPr>
        <w:t>“</w:t>
      </w:r>
      <w:r w:rsidR="008147AA" w:rsidRPr="008147AA">
        <w:rPr>
          <w:rFonts w:ascii="Verdana" w:hAnsi="Verdana" w:cs="Tahoma"/>
          <w:b/>
        </w:rPr>
        <w:t xml:space="preserve">, </w:t>
      </w:r>
      <w:proofErr w:type="spellStart"/>
      <w:r w:rsidR="008147AA" w:rsidRPr="008147AA">
        <w:rPr>
          <w:rFonts w:ascii="Verdana" w:hAnsi="Verdana" w:cs="Tahoma"/>
          <w:b/>
        </w:rPr>
        <w:t>касаещо</w:t>
      </w:r>
      <w:proofErr w:type="spellEnd"/>
      <w:r w:rsidR="008147AA" w:rsidRPr="008147AA">
        <w:rPr>
          <w:rFonts w:ascii="Verdana" w:hAnsi="Verdana" w:cs="Tahoma"/>
          <w:b/>
        </w:rPr>
        <w:t xml:space="preserve"> </w:t>
      </w:r>
      <w:proofErr w:type="spellStart"/>
      <w:r w:rsidR="008147AA" w:rsidRPr="008147AA">
        <w:rPr>
          <w:rFonts w:ascii="Verdana" w:hAnsi="Verdana" w:cs="Tahoma"/>
          <w:b/>
        </w:rPr>
        <w:t>разш</w:t>
      </w:r>
      <w:r w:rsidR="000A2C78">
        <w:rPr>
          <w:rFonts w:ascii="Verdana" w:hAnsi="Verdana" w:cs="Tahoma"/>
          <w:b/>
        </w:rPr>
        <w:t>ирение</w:t>
      </w:r>
      <w:proofErr w:type="spellEnd"/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на</w:t>
      </w:r>
      <w:proofErr w:type="spellEnd"/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структурна</w:t>
      </w:r>
      <w:proofErr w:type="spellEnd"/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единица</w:t>
      </w:r>
      <w:proofErr w:type="spellEnd"/>
      <w:r w:rsidR="000A2C78">
        <w:rPr>
          <w:rFonts w:ascii="Verdana" w:hAnsi="Verdana" w:cs="Tahoma"/>
          <w:b/>
        </w:rPr>
        <w:t xml:space="preserve"> 6</w:t>
      </w:r>
      <w:r w:rsidR="00DD7392">
        <w:rPr>
          <w:rFonts w:ascii="Verdana" w:hAnsi="Verdana" w:cs="Tahoma"/>
          <w:b/>
          <w:lang w:val="bg-BG"/>
        </w:rPr>
        <w:t>21</w:t>
      </w:r>
      <w:r w:rsidR="000A2C78">
        <w:rPr>
          <w:rFonts w:ascii="Verdana" w:hAnsi="Verdana" w:cs="Tahoma"/>
          <w:b/>
        </w:rPr>
        <w:t xml:space="preserve"> – </w:t>
      </w:r>
      <w:proofErr w:type="spellStart"/>
      <w:r w:rsidR="00DD7392">
        <w:rPr>
          <w:rFonts w:ascii="Verdana" w:hAnsi="Verdana" w:cs="Tahoma"/>
          <w:b/>
          <w:lang w:val="bg-BG"/>
        </w:rPr>
        <w:t>Жм</w:t>
      </w:r>
      <w:proofErr w:type="spellEnd"/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във</w:t>
      </w:r>
      <w:proofErr w:type="spellEnd"/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връзка</w:t>
      </w:r>
      <w:proofErr w:type="spellEnd"/>
      <w:r w:rsidR="000A2C78">
        <w:rPr>
          <w:rFonts w:ascii="Verdana" w:hAnsi="Verdana" w:cs="Tahoma"/>
          <w:b/>
        </w:rPr>
        <w:t xml:space="preserve"> с </w:t>
      </w:r>
      <w:proofErr w:type="spellStart"/>
      <w:r w:rsidR="000A2C78">
        <w:rPr>
          <w:rFonts w:ascii="Verdana" w:hAnsi="Verdana" w:cs="Tahoma"/>
          <w:b/>
        </w:rPr>
        <w:t>провеждане</w:t>
      </w:r>
      <w:proofErr w:type="spellEnd"/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на</w:t>
      </w:r>
      <w:proofErr w:type="spellEnd"/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процедура</w:t>
      </w:r>
      <w:proofErr w:type="spellEnd"/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за</w:t>
      </w:r>
      <w:proofErr w:type="spellEnd"/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промяна</w:t>
      </w:r>
      <w:proofErr w:type="spellEnd"/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предназначение</w:t>
      </w:r>
      <w:proofErr w:type="spellEnd"/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на</w:t>
      </w:r>
      <w:proofErr w:type="spellEnd"/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поземлен</w:t>
      </w:r>
      <w:proofErr w:type="spellEnd"/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имот</w:t>
      </w:r>
      <w:proofErr w:type="spellEnd"/>
      <w:r w:rsidR="000A2C78">
        <w:rPr>
          <w:rFonts w:ascii="Verdana" w:hAnsi="Verdana" w:cs="Tahoma"/>
          <w:b/>
        </w:rPr>
        <w:t xml:space="preserve"> с № </w:t>
      </w:r>
      <w:r w:rsidR="00DD7392">
        <w:rPr>
          <w:rFonts w:ascii="Verdana" w:hAnsi="Verdana" w:cs="Tahoma"/>
          <w:b/>
          <w:lang w:val="bg-BG"/>
        </w:rPr>
        <w:t>47086</w:t>
      </w:r>
      <w:r w:rsidR="000A2C78">
        <w:rPr>
          <w:rFonts w:ascii="Verdana" w:hAnsi="Verdana" w:cs="Tahoma"/>
          <w:b/>
        </w:rPr>
        <w:t>.</w:t>
      </w:r>
      <w:r w:rsidR="00DD7392">
        <w:rPr>
          <w:rFonts w:ascii="Verdana" w:hAnsi="Verdana" w:cs="Tahoma"/>
          <w:b/>
          <w:lang w:val="bg-BG"/>
        </w:rPr>
        <w:t>29</w:t>
      </w:r>
      <w:r w:rsidR="000A2C78">
        <w:rPr>
          <w:rFonts w:ascii="Verdana" w:hAnsi="Verdana" w:cs="Tahoma"/>
          <w:b/>
        </w:rPr>
        <w:t>.</w:t>
      </w:r>
      <w:r w:rsidR="00DD7392">
        <w:rPr>
          <w:rFonts w:ascii="Verdana" w:hAnsi="Verdana" w:cs="Tahoma"/>
          <w:b/>
          <w:lang w:val="bg-BG"/>
        </w:rPr>
        <w:t>51</w:t>
      </w:r>
      <w:r w:rsidR="005A3ADC">
        <w:rPr>
          <w:rFonts w:ascii="Verdana" w:hAnsi="Verdana" w:cs="Tahoma"/>
          <w:b/>
          <w:lang w:val="bg-BG"/>
        </w:rPr>
        <w:t xml:space="preserve">, </w:t>
      </w:r>
      <w:proofErr w:type="spellStart"/>
      <w:r w:rsidR="00DD7392">
        <w:rPr>
          <w:rFonts w:ascii="Verdana" w:hAnsi="Verdana" w:cs="Tahoma"/>
          <w:b/>
          <w:lang w:val="bg-BG"/>
        </w:rPr>
        <w:t>с.Маноле</w:t>
      </w:r>
      <w:proofErr w:type="spellEnd"/>
      <w:r w:rsidR="005A3ADC">
        <w:rPr>
          <w:rFonts w:ascii="Verdana" w:hAnsi="Verdana" w:cs="Tahoma"/>
          <w:b/>
          <w:lang w:val="bg-BG"/>
        </w:rPr>
        <w:t>, община Марица</w:t>
      </w:r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за</w:t>
      </w:r>
      <w:proofErr w:type="spellEnd"/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отреждане</w:t>
      </w:r>
      <w:proofErr w:type="spellEnd"/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на</w:t>
      </w:r>
      <w:proofErr w:type="spellEnd"/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урегулиран</w:t>
      </w:r>
      <w:proofErr w:type="spellEnd"/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поземлен</w:t>
      </w:r>
      <w:proofErr w:type="spellEnd"/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имот</w:t>
      </w:r>
      <w:proofErr w:type="spellEnd"/>
      <w:r w:rsidR="000A2C78">
        <w:rPr>
          <w:rFonts w:ascii="Verdana" w:hAnsi="Verdana" w:cs="Tahoma"/>
          <w:b/>
        </w:rPr>
        <w:t xml:space="preserve"> </w:t>
      </w:r>
      <w:proofErr w:type="spellStart"/>
      <w:r w:rsidR="000A2C78">
        <w:rPr>
          <w:rFonts w:ascii="Verdana" w:hAnsi="Verdana" w:cs="Tahoma"/>
          <w:b/>
        </w:rPr>
        <w:t>за</w:t>
      </w:r>
      <w:proofErr w:type="spellEnd"/>
      <w:r w:rsidR="000A2C78">
        <w:rPr>
          <w:rFonts w:ascii="Verdana" w:hAnsi="Verdana" w:cs="Tahoma"/>
          <w:b/>
        </w:rPr>
        <w:t xml:space="preserve"> </w:t>
      </w:r>
      <w:r w:rsidR="000A2C78">
        <w:rPr>
          <w:rFonts w:ascii="Verdana" w:hAnsi="Verdana" w:cs="Tahoma"/>
          <w:b/>
          <w:lang w:val="bg-BG"/>
        </w:rPr>
        <w:t>„</w:t>
      </w:r>
      <w:r w:rsidR="00DD7392">
        <w:rPr>
          <w:rFonts w:ascii="Verdana" w:hAnsi="Verdana" w:cs="Tahoma"/>
          <w:b/>
          <w:lang w:val="bg-BG"/>
        </w:rPr>
        <w:t>жилищни нужди</w:t>
      </w:r>
      <w:r w:rsidR="000A2C78">
        <w:rPr>
          <w:rFonts w:ascii="Verdana" w:hAnsi="Verdana" w:cs="Tahoma"/>
          <w:b/>
          <w:lang w:val="bg-BG"/>
        </w:rPr>
        <w:t>“</w:t>
      </w:r>
    </w:p>
    <w:p w:rsidR="00587413" w:rsidRPr="008147AA" w:rsidRDefault="00587413" w:rsidP="00BC1DED">
      <w:pPr>
        <w:tabs>
          <w:tab w:val="left" w:pos="284"/>
        </w:tabs>
        <w:ind w:firstLine="480"/>
        <w:jc w:val="both"/>
        <w:rPr>
          <w:rFonts w:ascii="Verdana" w:hAnsi="Verdana"/>
          <w:lang w:val="bg-BG"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BC1180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8147AA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8147AA">
        <w:rPr>
          <w:rFonts w:ascii="Verdana" w:hAnsi="Verdana"/>
          <w:b/>
          <w:lang w:val="bg-BG"/>
        </w:rPr>
        <w:t xml:space="preserve">дин </w:t>
      </w:r>
      <w:r w:rsidR="002518B2">
        <w:rPr>
          <w:rFonts w:ascii="Verdana" w:hAnsi="Verdana"/>
          <w:b/>
          <w:lang w:val="ru-RU"/>
        </w:rPr>
        <w:t>Минков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B60798" w:rsidRPr="00D01CEA">
        <w:rPr>
          <w:rFonts w:ascii="Verdana" w:hAnsi="Verdana"/>
          <w:lang w:val="bg-BG"/>
        </w:rPr>
        <w:t>BG000</w:t>
      </w:r>
      <w:r w:rsidR="002C666A">
        <w:rPr>
          <w:rFonts w:ascii="Verdana" w:hAnsi="Verdana"/>
          <w:lang w:val="bg-BG"/>
        </w:rPr>
        <w:t>0429</w:t>
      </w:r>
      <w:r w:rsidR="00B60798" w:rsidRPr="00D01CEA">
        <w:rPr>
          <w:rFonts w:ascii="Verdana" w:hAnsi="Verdana"/>
          <w:lang w:val="bg-BG"/>
        </w:rPr>
        <w:t xml:space="preserve"> „</w:t>
      </w:r>
      <w:r w:rsidR="00BC1180">
        <w:rPr>
          <w:rFonts w:ascii="Verdana" w:hAnsi="Verdana"/>
          <w:lang w:val="bg-BG"/>
        </w:rPr>
        <w:t>Р</w:t>
      </w:r>
      <w:r w:rsidR="002C666A">
        <w:rPr>
          <w:rFonts w:ascii="Verdana" w:hAnsi="Verdana"/>
          <w:lang w:val="bg-BG"/>
        </w:rPr>
        <w:t>ека Стряма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proofErr w:type="gramStart"/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proofErr w:type="gramEnd"/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DD7392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</w:p>
    <w:p w:rsidR="00DD7392" w:rsidRPr="00D31B84" w:rsidRDefault="00DD7392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</w:t>
      </w:r>
      <w:r w:rsidRPr="00430E8F">
        <w:rPr>
          <w:rFonts w:ascii="Verdana" w:hAnsi="Verdana"/>
          <w:bCs/>
          <w:lang w:val="ru-RU"/>
        </w:rPr>
        <w:t xml:space="preserve">                                    </w:t>
      </w:r>
      <w:r>
        <w:rPr>
          <w:rFonts w:ascii="Verdana" w:hAnsi="Verdana"/>
          <w:bCs/>
        </w:rPr>
        <w:t xml:space="preserve">      </w:t>
      </w:r>
      <w:r w:rsidRPr="00430E8F">
        <w:rPr>
          <w:rFonts w:ascii="Verdana" w:hAnsi="Verdana"/>
          <w:bCs/>
          <w:lang w:val="ru-RU"/>
        </w:rPr>
        <w:t xml:space="preserve">         </w:t>
      </w:r>
    </w:p>
    <w:p w:rsidR="008D3AE5" w:rsidRDefault="008D3AE5" w:rsidP="008D3AE5">
      <w:pPr>
        <w:tabs>
          <w:tab w:val="left" w:pos="360"/>
          <w:tab w:val="left" w:pos="150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Verdana" w:eastAsia="SimSun" w:hAnsi="Verdana"/>
          <w:bCs/>
          <w:i/>
          <w:szCs w:val="24"/>
          <w:lang w:val="bg-BG" w:eastAsia="zh-CN"/>
        </w:rPr>
      </w:pPr>
    </w:p>
    <w:sectPr w:rsidR="008D3AE5" w:rsidSect="0024507B">
      <w:footerReference w:type="default" r:id="rId8"/>
      <w:headerReference w:type="first" r:id="rId9"/>
      <w:footerReference w:type="first" r:id="rId10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AFF" w:rsidRDefault="006A7AFF">
      <w:r>
        <w:separator/>
      </w:r>
    </w:p>
  </w:endnote>
  <w:endnote w:type="continuationSeparator" w:id="0">
    <w:p w:rsidR="006A7AFF" w:rsidRDefault="006A7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7EAF4B2" wp14:editId="5BBA088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3EFF9A4" wp14:editId="1848CDD1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EAF4B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EFF9A4" wp14:editId="1848CDD1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  <w:p w:rsidR="006F0940" w:rsidRPr="00C8758B" w:rsidRDefault="006F0940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167AD2" wp14:editId="7B72B53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6EC961B" wp14:editId="6D4781C4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167AD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EC961B" wp14:editId="6D4781C4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AFF" w:rsidRDefault="006A7AFF">
      <w:r>
        <w:separator/>
      </w:r>
    </w:p>
  </w:footnote>
  <w:footnote w:type="continuationSeparator" w:id="0">
    <w:p w:rsidR="006A7AFF" w:rsidRDefault="006A7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Pr="005B69F7" w:rsidRDefault="006F0940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E74320" wp14:editId="6506C8B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504DEC44" wp14:editId="586DCED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28FE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C1180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7A5A5D1" wp14:editId="78D6F8D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2CDF51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2C78"/>
    <w:rsid w:val="000A3F30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A7AFF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54A9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1806"/>
    <w:rsid w:val="00B650E5"/>
    <w:rsid w:val="00B70C0B"/>
    <w:rsid w:val="00B76562"/>
    <w:rsid w:val="00B815EC"/>
    <w:rsid w:val="00B828FF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7136A521-4245-43C6-9F44-3944D012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CC0E7-1931-4987-885A-3167D3587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864</Words>
  <Characters>4929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4</cp:revision>
  <cp:lastPrinted>2019-03-14T13:51:00Z</cp:lastPrinted>
  <dcterms:created xsi:type="dcterms:W3CDTF">2019-03-14T13:51:00Z</dcterms:created>
  <dcterms:modified xsi:type="dcterms:W3CDTF">2019-09-19T14:02:00Z</dcterms:modified>
</cp:coreProperties>
</file>